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9C0" w:rsidRDefault="003249C0" w:rsidP="00C5606F">
      <w:pPr>
        <w:pStyle w:val="2"/>
        <w:spacing w:after="0"/>
        <w:rPr>
          <w:b/>
          <w:sz w:val="24"/>
          <w:szCs w:val="24"/>
        </w:rPr>
      </w:pPr>
      <w:bookmarkStart w:id="0" w:name="_GoBack"/>
      <w:bookmarkEnd w:id="0"/>
    </w:p>
    <w:p w:rsidR="003249C0" w:rsidRDefault="003249C0" w:rsidP="00C5606F">
      <w:pPr>
        <w:pStyle w:val="2"/>
        <w:spacing w:after="0"/>
        <w:rPr>
          <w:b/>
          <w:sz w:val="24"/>
          <w:szCs w:val="24"/>
        </w:rPr>
      </w:pPr>
    </w:p>
    <w:p w:rsidR="003249C0" w:rsidRDefault="003249C0" w:rsidP="00C5606F">
      <w:pPr>
        <w:pStyle w:val="2"/>
        <w:spacing w:after="0"/>
        <w:rPr>
          <w:b/>
          <w:sz w:val="24"/>
          <w:szCs w:val="24"/>
        </w:rPr>
      </w:pPr>
    </w:p>
    <w:p w:rsidR="003249C0" w:rsidRDefault="003249C0" w:rsidP="00C5606F">
      <w:pPr>
        <w:pStyle w:val="2"/>
        <w:spacing w:after="0"/>
        <w:rPr>
          <w:b/>
          <w:sz w:val="24"/>
          <w:szCs w:val="24"/>
        </w:rPr>
      </w:pPr>
    </w:p>
    <w:p w:rsidR="00C5606F" w:rsidRPr="00665A74" w:rsidRDefault="00C5606F" w:rsidP="00C5606F">
      <w:pPr>
        <w:pStyle w:val="2"/>
        <w:spacing w:after="0"/>
        <w:rPr>
          <w:b/>
          <w:i/>
          <w:sz w:val="24"/>
          <w:szCs w:val="24"/>
        </w:rPr>
      </w:pPr>
      <w:r w:rsidRPr="00665A74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. </w:t>
      </w:r>
      <w:r w:rsidRPr="00665A74">
        <w:rPr>
          <w:b/>
          <w:sz w:val="24"/>
          <w:szCs w:val="24"/>
        </w:rPr>
        <w:t>ПОЯСНИТЕЛЬНАЯ ЗАПИСКА</w:t>
      </w:r>
    </w:p>
    <w:p w:rsidR="00C5606F" w:rsidRPr="00A64F4E" w:rsidRDefault="00C5606F" w:rsidP="00C5606F">
      <w:pPr>
        <w:pStyle w:val="2"/>
        <w:spacing w:after="0"/>
        <w:jc w:val="both"/>
        <w:rPr>
          <w:i/>
          <w:sz w:val="24"/>
          <w:szCs w:val="24"/>
        </w:rPr>
      </w:pPr>
      <w:proofErr w:type="gramStart"/>
      <w:r w:rsidRPr="00A64F4E">
        <w:rPr>
          <w:sz w:val="24"/>
          <w:szCs w:val="24"/>
        </w:rPr>
        <w:t>Рабочая программа разработана в соответствии с основными положениями федерального государственного образовательного стандарта начального общего образования, требованиями Примерной основной образовательной программы ОУ, Концепции духовно-нравственного воспитания и развития личности гражданина России, а также планируемыми результатами начального общего образования с учетом возможностей учебно-методических систем «Перспектива», «Школа России» и ориентирована на работу по учебно – методическому комплекту:</w:t>
      </w:r>
      <w:proofErr w:type="gramEnd"/>
    </w:p>
    <w:p w:rsidR="00C5606F" w:rsidRPr="00A64F4E" w:rsidRDefault="00C5606F" w:rsidP="00C5606F">
      <w:pPr>
        <w:pStyle w:val="2"/>
        <w:numPr>
          <w:ilvl w:val="0"/>
          <w:numId w:val="8"/>
        </w:numPr>
        <w:spacing w:after="0"/>
        <w:jc w:val="both"/>
        <w:rPr>
          <w:i/>
          <w:sz w:val="24"/>
          <w:szCs w:val="24"/>
        </w:rPr>
      </w:pPr>
      <w:r w:rsidRPr="00A64F4E">
        <w:rPr>
          <w:sz w:val="24"/>
          <w:szCs w:val="24"/>
        </w:rPr>
        <w:t xml:space="preserve">Технология. 1-4 классы. Рабочие программы / Н. И. </w:t>
      </w:r>
      <w:proofErr w:type="spellStart"/>
      <w:r w:rsidRPr="00A64F4E">
        <w:rPr>
          <w:sz w:val="24"/>
          <w:szCs w:val="24"/>
        </w:rPr>
        <w:t>Роговцева</w:t>
      </w:r>
      <w:proofErr w:type="spellEnd"/>
      <w:r w:rsidRPr="00A64F4E">
        <w:rPr>
          <w:sz w:val="24"/>
          <w:szCs w:val="24"/>
        </w:rPr>
        <w:t xml:space="preserve">, С. В. </w:t>
      </w:r>
      <w:proofErr w:type="spellStart"/>
      <w:r w:rsidRPr="00A64F4E">
        <w:rPr>
          <w:sz w:val="24"/>
          <w:szCs w:val="24"/>
        </w:rPr>
        <w:t>Анащенкова</w:t>
      </w:r>
      <w:proofErr w:type="spellEnd"/>
      <w:r w:rsidRPr="00A64F4E">
        <w:rPr>
          <w:sz w:val="24"/>
          <w:szCs w:val="24"/>
        </w:rPr>
        <w:t>. - М.: Просвещение, 2011.</w:t>
      </w:r>
    </w:p>
    <w:p w:rsidR="00C5606F" w:rsidRPr="00A64F4E" w:rsidRDefault="00C5606F" w:rsidP="00C5606F">
      <w:pPr>
        <w:pStyle w:val="2"/>
        <w:numPr>
          <w:ilvl w:val="0"/>
          <w:numId w:val="8"/>
        </w:numPr>
        <w:spacing w:after="0"/>
        <w:jc w:val="both"/>
        <w:rPr>
          <w:i/>
          <w:sz w:val="24"/>
          <w:szCs w:val="24"/>
        </w:rPr>
      </w:pPr>
      <w:r w:rsidRPr="00A64F4E">
        <w:rPr>
          <w:sz w:val="24"/>
          <w:szCs w:val="24"/>
        </w:rPr>
        <w:t xml:space="preserve">Уроки технологии: человек, природа, техника: 3 </w:t>
      </w:r>
      <w:proofErr w:type="spellStart"/>
      <w:r w:rsidRPr="00A64F4E">
        <w:rPr>
          <w:sz w:val="24"/>
          <w:szCs w:val="24"/>
        </w:rPr>
        <w:t>кл</w:t>
      </w:r>
      <w:proofErr w:type="spellEnd"/>
      <w:r w:rsidRPr="00A64F4E">
        <w:rPr>
          <w:sz w:val="24"/>
          <w:szCs w:val="24"/>
        </w:rPr>
        <w:t xml:space="preserve">.: пособие для учителя / Н. И. </w:t>
      </w:r>
      <w:proofErr w:type="spellStart"/>
      <w:r w:rsidRPr="00A64F4E">
        <w:rPr>
          <w:sz w:val="24"/>
          <w:szCs w:val="24"/>
        </w:rPr>
        <w:t>Роговцева</w:t>
      </w:r>
      <w:proofErr w:type="spellEnd"/>
      <w:r w:rsidRPr="00A64F4E">
        <w:rPr>
          <w:sz w:val="24"/>
          <w:szCs w:val="24"/>
        </w:rPr>
        <w:t xml:space="preserve">, Н. В. Богданова, И. П. </w:t>
      </w:r>
      <w:proofErr w:type="spellStart"/>
      <w:r w:rsidRPr="00A64F4E">
        <w:rPr>
          <w:sz w:val="24"/>
          <w:szCs w:val="24"/>
        </w:rPr>
        <w:t>Фрейтаг</w:t>
      </w:r>
      <w:proofErr w:type="spellEnd"/>
      <w:r w:rsidRPr="00A64F4E">
        <w:rPr>
          <w:sz w:val="24"/>
          <w:szCs w:val="24"/>
        </w:rPr>
        <w:t xml:space="preserve"> ; Рос</w:t>
      </w:r>
      <w:proofErr w:type="gramStart"/>
      <w:r w:rsidRPr="00A64F4E">
        <w:rPr>
          <w:sz w:val="24"/>
          <w:szCs w:val="24"/>
        </w:rPr>
        <w:t>.</w:t>
      </w:r>
      <w:proofErr w:type="gramEnd"/>
      <w:r w:rsidRPr="00A64F4E">
        <w:rPr>
          <w:sz w:val="24"/>
          <w:szCs w:val="24"/>
        </w:rPr>
        <w:t xml:space="preserve"> </w:t>
      </w:r>
      <w:proofErr w:type="gramStart"/>
      <w:r w:rsidRPr="00A64F4E">
        <w:rPr>
          <w:sz w:val="24"/>
          <w:szCs w:val="24"/>
        </w:rPr>
        <w:t>а</w:t>
      </w:r>
      <w:proofErr w:type="gramEnd"/>
      <w:r w:rsidRPr="00A64F4E">
        <w:rPr>
          <w:sz w:val="24"/>
          <w:szCs w:val="24"/>
        </w:rPr>
        <w:t>кад. наук, Рос. акад. образования, изд-во «Просвещение». - М.: Просвещение, 2010.</w:t>
      </w:r>
    </w:p>
    <w:p w:rsidR="00C5606F" w:rsidRPr="00A64F4E" w:rsidRDefault="00C5606F" w:rsidP="00C5606F">
      <w:pPr>
        <w:pStyle w:val="2"/>
        <w:numPr>
          <w:ilvl w:val="0"/>
          <w:numId w:val="8"/>
        </w:numPr>
        <w:spacing w:after="0"/>
        <w:jc w:val="both"/>
        <w:rPr>
          <w:i/>
          <w:sz w:val="24"/>
          <w:szCs w:val="24"/>
        </w:rPr>
      </w:pPr>
      <w:r w:rsidRPr="00A64F4E">
        <w:rPr>
          <w:sz w:val="24"/>
          <w:szCs w:val="24"/>
        </w:rPr>
        <w:t xml:space="preserve">3 класс электрон, прил. к учебнику / С. А. Володина, О.А. Петрова, М. О. </w:t>
      </w:r>
      <w:proofErr w:type="spellStart"/>
      <w:r w:rsidRPr="00A64F4E">
        <w:rPr>
          <w:sz w:val="24"/>
          <w:szCs w:val="24"/>
        </w:rPr>
        <w:t>Майсуридзе</w:t>
      </w:r>
      <w:proofErr w:type="spellEnd"/>
      <w:r w:rsidRPr="00A64F4E">
        <w:rPr>
          <w:sz w:val="24"/>
          <w:szCs w:val="24"/>
        </w:rPr>
        <w:t>, В. А. Мотылева. - М. : Просвещение, 2011. - 1 электрон, опт</w:t>
      </w:r>
      <w:proofErr w:type="gramStart"/>
      <w:r w:rsidRPr="00A64F4E">
        <w:rPr>
          <w:sz w:val="24"/>
          <w:szCs w:val="24"/>
        </w:rPr>
        <w:t>.</w:t>
      </w:r>
      <w:proofErr w:type="gramEnd"/>
      <w:r w:rsidRPr="00A64F4E">
        <w:rPr>
          <w:sz w:val="24"/>
          <w:szCs w:val="24"/>
        </w:rPr>
        <w:t xml:space="preserve"> </w:t>
      </w:r>
      <w:proofErr w:type="gramStart"/>
      <w:r w:rsidRPr="00A64F4E">
        <w:rPr>
          <w:sz w:val="24"/>
          <w:szCs w:val="24"/>
        </w:rPr>
        <w:t>д</w:t>
      </w:r>
      <w:proofErr w:type="gramEnd"/>
      <w:r w:rsidRPr="00A64F4E">
        <w:rPr>
          <w:sz w:val="24"/>
          <w:szCs w:val="24"/>
        </w:rPr>
        <w:t>иск (</w:t>
      </w:r>
      <w:r w:rsidRPr="00A64F4E">
        <w:rPr>
          <w:sz w:val="24"/>
          <w:szCs w:val="24"/>
          <w:lang w:val="en-US"/>
        </w:rPr>
        <w:t>CD</w:t>
      </w:r>
      <w:r w:rsidRPr="00A64F4E">
        <w:rPr>
          <w:sz w:val="24"/>
          <w:szCs w:val="24"/>
        </w:rPr>
        <w:t>-</w:t>
      </w:r>
      <w:r w:rsidRPr="00A64F4E">
        <w:rPr>
          <w:sz w:val="24"/>
          <w:szCs w:val="24"/>
          <w:lang w:val="en-US"/>
        </w:rPr>
        <w:t>ROM</w:t>
      </w:r>
      <w:r w:rsidRPr="00A64F4E">
        <w:rPr>
          <w:sz w:val="24"/>
          <w:szCs w:val="24"/>
        </w:rPr>
        <w:t>).</w:t>
      </w:r>
    </w:p>
    <w:p w:rsidR="00C5606F" w:rsidRPr="00A64F4E" w:rsidRDefault="00C5606F" w:rsidP="00C5606F">
      <w:pPr>
        <w:pStyle w:val="21"/>
        <w:spacing w:after="0"/>
        <w:jc w:val="both"/>
        <w:rPr>
          <w:i/>
          <w:sz w:val="24"/>
          <w:szCs w:val="24"/>
        </w:rPr>
      </w:pPr>
      <w:r>
        <w:rPr>
          <w:rStyle w:val="22"/>
          <w:sz w:val="24"/>
          <w:szCs w:val="24"/>
        </w:rPr>
        <w:t xml:space="preserve">                                                            2. </w:t>
      </w:r>
      <w:r w:rsidRPr="00A64F4E">
        <w:rPr>
          <w:rStyle w:val="22"/>
          <w:sz w:val="24"/>
          <w:szCs w:val="24"/>
        </w:rPr>
        <w:t>Общая характеристика учебного предмета</w:t>
      </w:r>
    </w:p>
    <w:p w:rsidR="00C5606F" w:rsidRPr="00A64F4E" w:rsidRDefault="00C5606F" w:rsidP="00C5606F">
      <w:pPr>
        <w:pStyle w:val="2"/>
        <w:spacing w:after="0"/>
        <w:jc w:val="both"/>
        <w:rPr>
          <w:i/>
          <w:sz w:val="24"/>
          <w:szCs w:val="24"/>
        </w:rPr>
      </w:pPr>
      <w:r w:rsidRPr="00A64F4E">
        <w:rPr>
          <w:sz w:val="24"/>
          <w:szCs w:val="24"/>
        </w:rPr>
        <w:t>Учебный предмет «Технология» имеет практико-ориентированную направленность. Его держание не только дает ребенку представление о технологическом процессе как совокупности применяемых при изготовлении какой-либо продукции процессов, правил, требований, но и показывает, как использовать эти знания в разных сферах учебной деятельности.</w:t>
      </w:r>
    </w:p>
    <w:p w:rsidR="00C5606F" w:rsidRPr="00A64F4E" w:rsidRDefault="00C5606F" w:rsidP="00C5606F">
      <w:pPr>
        <w:pStyle w:val="2"/>
        <w:spacing w:after="0"/>
        <w:jc w:val="both"/>
        <w:rPr>
          <w:i/>
          <w:sz w:val="24"/>
          <w:szCs w:val="24"/>
        </w:rPr>
      </w:pPr>
      <w:r w:rsidRPr="00A64F4E">
        <w:rPr>
          <w:rStyle w:val="0pt"/>
          <w:sz w:val="24"/>
          <w:szCs w:val="24"/>
        </w:rPr>
        <w:t xml:space="preserve">Цели </w:t>
      </w:r>
      <w:r w:rsidRPr="00A64F4E">
        <w:rPr>
          <w:sz w:val="24"/>
          <w:szCs w:val="24"/>
        </w:rPr>
        <w:t>изучения технологии в начальной школе:</w:t>
      </w:r>
    </w:p>
    <w:p w:rsidR="00C5606F" w:rsidRPr="00A64F4E" w:rsidRDefault="00C5606F" w:rsidP="00C5606F">
      <w:pPr>
        <w:pStyle w:val="2"/>
        <w:numPr>
          <w:ilvl w:val="0"/>
          <w:numId w:val="1"/>
        </w:numPr>
        <w:spacing w:after="0"/>
        <w:jc w:val="both"/>
        <w:rPr>
          <w:i/>
          <w:sz w:val="24"/>
          <w:szCs w:val="24"/>
        </w:rPr>
      </w:pPr>
      <w:r w:rsidRPr="00A64F4E">
        <w:rPr>
          <w:sz w:val="24"/>
          <w:szCs w:val="24"/>
        </w:rPr>
        <w:t>приобретение личного опыта как основы обучения и познания;</w:t>
      </w:r>
    </w:p>
    <w:p w:rsidR="00C5606F" w:rsidRPr="00A64F4E" w:rsidRDefault="00C5606F" w:rsidP="00C5606F">
      <w:pPr>
        <w:pStyle w:val="2"/>
        <w:numPr>
          <w:ilvl w:val="0"/>
          <w:numId w:val="1"/>
        </w:numPr>
        <w:spacing w:after="0"/>
        <w:jc w:val="both"/>
        <w:rPr>
          <w:i/>
          <w:sz w:val="24"/>
          <w:szCs w:val="24"/>
        </w:rPr>
      </w:pPr>
      <w:r w:rsidRPr="00A64F4E">
        <w:rPr>
          <w:sz w:val="24"/>
          <w:szCs w:val="24"/>
        </w:rPr>
        <w:t>приобретение первоначального опыта практической преобразовательной деятельности на основе овладения технологическими знаниями, технико-технологическими умениями и проектной деятельностью;</w:t>
      </w:r>
    </w:p>
    <w:p w:rsidR="00C5606F" w:rsidRPr="00A64F4E" w:rsidRDefault="00C5606F" w:rsidP="00C5606F">
      <w:pPr>
        <w:pStyle w:val="2"/>
        <w:numPr>
          <w:ilvl w:val="0"/>
          <w:numId w:val="1"/>
        </w:numPr>
        <w:spacing w:after="0"/>
        <w:jc w:val="both"/>
        <w:rPr>
          <w:i/>
          <w:sz w:val="24"/>
          <w:szCs w:val="24"/>
        </w:rPr>
      </w:pPr>
      <w:r w:rsidRPr="00A64F4E">
        <w:rPr>
          <w:sz w:val="24"/>
          <w:szCs w:val="24"/>
        </w:rPr>
        <w:t>формирование позитивного эмоционально-ценностного отношения к труду и людям труда.</w:t>
      </w:r>
    </w:p>
    <w:p w:rsidR="00C5606F" w:rsidRPr="00A64F4E" w:rsidRDefault="00C5606F" w:rsidP="00C5606F">
      <w:pPr>
        <w:jc w:val="both"/>
        <w:rPr>
          <w:i w:val="0"/>
          <w:sz w:val="24"/>
          <w:szCs w:val="24"/>
        </w:rPr>
      </w:pPr>
    </w:p>
    <w:p w:rsidR="00C5606F" w:rsidRPr="00A64F4E" w:rsidRDefault="00C5606F" w:rsidP="00C5606F">
      <w:pPr>
        <w:jc w:val="both"/>
        <w:rPr>
          <w:i w:val="0"/>
          <w:sz w:val="24"/>
          <w:szCs w:val="24"/>
        </w:rPr>
      </w:pPr>
      <w:r w:rsidRPr="00A64F4E">
        <w:rPr>
          <w:i w:val="0"/>
          <w:sz w:val="24"/>
          <w:szCs w:val="24"/>
        </w:rPr>
        <w:t xml:space="preserve">Основные </w:t>
      </w:r>
      <w:r w:rsidRPr="00A64F4E">
        <w:rPr>
          <w:b/>
          <w:i w:val="0"/>
          <w:sz w:val="24"/>
          <w:szCs w:val="24"/>
        </w:rPr>
        <w:t xml:space="preserve">задачи </w:t>
      </w:r>
      <w:r w:rsidRPr="00A64F4E">
        <w:rPr>
          <w:i w:val="0"/>
          <w:sz w:val="24"/>
          <w:szCs w:val="24"/>
        </w:rPr>
        <w:t>курса:</w:t>
      </w:r>
    </w:p>
    <w:p w:rsidR="00C5606F" w:rsidRPr="006536C5" w:rsidRDefault="00C5606F" w:rsidP="00C5606F">
      <w:pPr>
        <w:pStyle w:val="a4"/>
        <w:numPr>
          <w:ilvl w:val="0"/>
          <w:numId w:val="2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 xml:space="preserve">духовно-нравственное развитие учащихся; освоение нравственно-этического и социально-исторического опыта человечества, отраженного в материальной культуре; развитие </w:t>
      </w:r>
      <w:proofErr w:type="spellStart"/>
      <w:r w:rsidRPr="006536C5">
        <w:rPr>
          <w:i w:val="0"/>
          <w:sz w:val="24"/>
          <w:szCs w:val="24"/>
        </w:rPr>
        <w:t>эмоцинально</w:t>
      </w:r>
      <w:proofErr w:type="spellEnd"/>
      <w:r w:rsidRPr="006536C5">
        <w:rPr>
          <w:i w:val="0"/>
          <w:sz w:val="24"/>
          <w:szCs w:val="24"/>
        </w:rPr>
        <w:t>-ценностного отношения к социальному миру и миру природы через формирование позитивного отношения к труду и людям труда; знакомство с современными профессиями;</w:t>
      </w:r>
    </w:p>
    <w:p w:rsidR="00C5606F" w:rsidRPr="006536C5" w:rsidRDefault="00C5606F" w:rsidP="00C5606F">
      <w:pPr>
        <w:pStyle w:val="a4"/>
        <w:numPr>
          <w:ilvl w:val="0"/>
          <w:numId w:val="2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формирование идентичности гражданина России в поликультурном многонациональном обществе на основе знакомства с ремеслами народов России; развитие способности к равноправному сотрудничеству на основе уважения личности другого человека; воспитание толерантности к мнениям и позиции других;</w:t>
      </w:r>
    </w:p>
    <w:p w:rsidR="00C5606F" w:rsidRPr="006536C5" w:rsidRDefault="00C5606F" w:rsidP="00C5606F">
      <w:pPr>
        <w:pStyle w:val="a4"/>
        <w:numPr>
          <w:ilvl w:val="0"/>
          <w:numId w:val="2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lastRenderedPageBreak/>
        <w:t>формирование целостной картины мира (образа мира) на основе познания мира через осмысление духовно-психологического содержания предметного мира и его единства с миром природы, на основе освоения трудовых умений и навыков, осмысления технологии процесса изготовления изделий в проектной деятельности;</w:t>
      </w:r>
    </w:p>
    <w:p w:rsidR="00C5606F" w:rsidRPr="006536C5" w:rsidRDefault="00C5606F" w:rsidP="00C5606F">
      <w:pPr>
        <w:pStyle w:val="a4"/>
        <w:numPr>
          <w:ilvl w:val="0"/>
          <w:numId w:val="2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развитие познавательных мотивов, интересов, инициативности, любознательности на основе связи трудового и технологического образования с жизненным опытом и системой ценностей ребенка, а также на основе мотивации успеха, готовности к действиям в новых условия и нестандартных ситуациях;</w:t>
      </w:r>
    </w:p>
    <w:p w:rsidR="00C5606F" w:rsidRPr="006536C5" w:rsidRDefault="00C5606F" w:rsidP="00C5606F">
      <w:pPr>
        <w:pStyle w:val="a4"/>
        <w:numPr>
          <w:ilvl w:val="0"/>
          <w:numId w:val="2"/>
        </w:numPr>
        <w:jc w:val="both"/>
        <w:rPr>
          <w:i w:val="0"/>
          <w:sz w:val="24"/>
          <w:szCs w:val="24"/>
        </w:rPr>
      </w:pPr>
      <w:r w:rsidRPr="00DB7B8D">
        <w:rPr>
          <w:i w:val="0"/>
          <w:sz w:val="24"/>
          <w:szCs w:val="24"/>
        </w:rPr>
        <w:t>формирование н</w:t>
      </w:r>
      <w:r w:rsidRPr="006536C5">
        <w:rPr>
          <w:i w:val="0"/>
          <w:sz w:val="24"/>
          <w:szCs w:val="24"/>
        </w:rPr>
        <w:t>а основе овладения культурой проектной деятельности:</w:t>
      </w:r>
    </w:p>
    <w:p w:rsidR="00C5606F" w:rsidRPr="006536C5" w:rsidRDefault="00C5606F" w:rsidP="00C5606F">
      <w:pPr>
        <w:pStyle w:val="a4"/>
        <w:numPr>
          <w:ilvl w:val="0"/>
          <w:numId w:val="3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внутреннего плана деятельности, включающего целеполагание, планирование (умения составлять план действий и применять его для решения учебных задач), прогнозирование (предсказание будущего результата при различных условиях выполнения действия), контроль, коррекцию и оценку;</w:t>
      </w:r>
    </w:p>
    <w:p w:rsidR="00C5606F" w:rsidRPr="006536C5" w:rsidRDefault="00C5606F" w:rsidP="00C5606F">
      <w:pPr>
        <w:pStyle w:val="a4"/>
        <w:numPr>
          <w:ilvl w:val="0"/>
          <w:numId w:val="3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умений переносить усвоенные в проектной деятельности теоретические знания о технологическом процессе в практику изготовления изделий ручного труда, использовать технологические знания при изучении предмета «Окружающий мир» и других школьных дисциплин;</w:t>
      </w:r>
    </w:p>
    <w:p w:rsidR="00C5606F" w:rsidRPr="006536C5" w:rsidRDefault="00C5606F" w:rsidP="00C5606F">
      <w:pPr>
        <w:pStyle w:val="a4"/>
        <w:numPr>
          <w:ilvl w:val="0"/>
          <w:numId w:val="3"/>
        </w:numPr>
        <w:jc w:val="both"/>
        <w:rPr>
          <w:i w:val="0"/>
          <w:sz w:val="24"/>
          <w:szCs w:val="24"/>
        </w:rPr>
      </w:pPr>
      <w:r w:rsidRPr="00593AAF">
        <w:rPr>
          <w:i w:val="0"/>
          <w:sz w:val="24"/>
          <w:szCs w:val="24"/>
        </w:rPr>
        <w:t xml:space="preserve">коммуникативных </w:t>
      </w:r>
      <w:r w:rsidRPr="006536C5">
        <w:rPr>
          <w:i w:val="0"/>
          <w:sz w:val="24"/>
          <w:szCs w:val="24"/>
        </w:rPr>
        <w:t>умений в процессе реализации проектной деятельности (умения выслушивать и принимать разные точки зрения и мнения, сравнивая их со своей, распределять обязанности, приходить к единому решению в процессе обсуждения, то есть договариваться, аргументировать свою точку зрения, убеждать в правильности выбранного способа и т. д.);</w:t>
      </w:r>
    </w:p>
    <w:p w:rsidR="00C5606F" w:rsidRPr="006536C5" w:rsidRDefault="00C5606F" w:rsidP="00C5606F">
      <w:pPr>
        <w:pStyle w:val="a4"/>
        <w:numPr>
          <w:ilvl w:val="0"/>
          <w:numId w:val="3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 xml:space="preserve">первоначальных конструкторско-технологических знаний и технико-технологических умений на основе обучения работе с технологической документацией (технологической картой), строгого соблюдения технологии изготовления изделий, </w:t>
      </w:r>
    </w:p>
    <w:p w:rsidR="00C5606F" w:rsidRPr="006536C5" w:rsidRDefault="00C5606F" w:rsidP="00C5606F">
      <w:pPr>
        <w:pStyle w:val="a4"/>
        <w:numPr>
          <w:ilvl w:val="0"/>
          <w:numId w:val="3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первоначальных умений поиска необходимой информации в различных источниках, проверки, преобразования, хранения, передачи имеющейся информации, а также навыков использования компьютера;</w:t>
      </w:r>
    </w:p>
    <w:p w:rsidR="00C5606F" w:rsidRPr="001D06B1" w:rsidRDefault="00C5606F" w:rsidP="00C5606F">
      <w:pPr>
        <w:pStyle w:val="a4"/>
        <w:numPr>
          <w:ilvl w:val="0"/>
          <w:numId w:val="3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творческого потенциала личности в процессе изготовления изделий и реализации проектов.</w:t>
      </w:r>
    </w:p>
    <w:p w:rsidR="00C5606F" w:rsidRPr="0076111B" w:rsidRDefault="00C5606F" w:rsidP="00C5606F">
      <w:pPr>
        <w:jc w:val="both"/>
        <w:rPr>
          <w:i w:val="0"/>
          <w:sz w:val="24"/>
          <w:szCs w:val="24"/>
        </w:rPr>
      </w:pPr>
    </w:p>
    <w:p w:rsidR="00C5606F" w:rsidRPr="0076111B" w:rsidRDefault="00C5606F" w:rsidP="00C5606F">
      <w:pPr>
        <w:autoSpaceDE w:val="0"/>
        <w:autoSpaceDN w:val="0"/>
        <w:adjustRightInd w:val="0"/>
        <w:spacing w:line="240" w:lineRule="auto"/>
        <w:jc w:val="center"/>
        <w:rPr>
          <w:b/>
          <w:i w:val="0"/>
          <w:sz w:val="24"/>
          <w:szCs w:val="24"/>
        </w:rPr>
      </w:pPr>
      <w:r w:rsidRPr="0076111B">
        <w:rPr>
          <w:b/>
          <w:bCs w:val="0"/>
          <w:i w:val="0"/>
          <w:sz w:val="24"/>
          <w:szCs w:val="24"/>
        </w:rPr>
        <w:t>3. Место курса «Технология» в учебном плане</w:t>
      </w:r>
    </w:p>
    <w:p w:rsidR="00C5606F" w:rsidRPr="0076111B" w:rsidRDefault="00C5606F" w:rsidP="00C5606F">
      <w:pPr>
        <w:autoSpaceDE w:val="0"/>
        <w:autoSpaceDN w:val="0"/>
        <w:adjustRightInd w:val="0"/>
        <w:spacing w:line="240" w:lineRule="auto"/>
        <w:jc w:val="both"/>
        <w:rPr>
          <w:bCs w:val="0"/>
          <w:i w:val="0"/>
          <w:sz w:val="24"/>
          <w:szCs w:val="24"/>
        </w:rPr>
      </w:pPr>
      <w:r w:rsidRPr="0076111B">
        <w:rPr>
          <w:i w:val="0"/>
          <w:sz w:val="24"/>
          <w:szCs w:val="24"/>
        </w:rPr>
        <w:t>На изучение технологии в начальной школе отводится 1 ч в неделю. Курс рассчитан на 135 ч: 33 ч — в 1 классе (33 учебные недели), по 34 ч — во 2—4 классах (34 учебные недели в каждом классе).</w:t>
      </w:r>
    </w:p>
    <w:p w:rsidR="00C5606F" w:rsidRPr="0076111B" w:rsidRDefault="00C5606F" w:rsidP="00C5606F">
      <w:pPr>
        <w:jc w:val="both"/>
        <w:rPr>
          <w:i w:val="0"/>
          <w:sz w:val="24"/>
          <w:szCs w:val="24"/>
        </w:rPr>
      </w:pPr>
    </w:p>
    <w:p w:rsidR="00C5606F" w:rsidRPr="003F6B7F" w:rsidRDefault="00C5606F" w:rsidP="00C5606F">
      <w:pPr>
        <w:jc w:val="both"/>
        <w:rPr>
          <w:i w:val="0"/>
          <w:sz w:val="24"/>
          <w:szCs w:val="24"/>
        </w:rPr>
      </w:pPr>
    </w:p>
    <w:p w:rsidR="00C5606F" w:rsidRPr="003F6B7F" w:rsidRDefault="00C5606F" w:rsidP="00C5606F">
      <w:pPr>
        <w:jc w:val="both"/>
        <w:rPr>
          <w:i w:val="0"/>
          <w:sz w:val="24"/>
          <w:szCs w:val="24"/>
        </w:rPr>
      </w:pPr>
      <w:r w:rsidRPr="003F6B7F">
        <w:rPr>
          <w:i w:val="0"/>
          <w:sz w:val="24"/>
          <w:szCs w:val="24"/>
        </w:rPr>
        <w:t xml:space="preserve">Изучение технологии в начальной школе направлено на решение следующих </w:t>
      </w:r>
      <w:r w:rsidRPr="003F6B7F">
        <w:rPr>
          <w:b/>
          <w:i w:val="0"/>
          <w:sz w:val="24"/>
          <w:szCs w:val="24"/>
        </w:rPr>
        <w:t>задач</w:t>
      </w:r>
      <w:r w:rsidRPr="003F6B7F">
        <w:rPr>
          <w:i w:val="0"/>
          <w:sz w:val="24"/>
          <w:szCs w:val="24"/>
        </w:rPr>
        <w:t>:</w:t>
      </w:r>
    </w:p>
    <w:p w:rsidR="00C5606F" w:rsidRPr="006536C5" w:rsidRDefault="00C5606F" w:rsidP="00C5606F">
      <w:pPr>
        <w:pStyle w:val="a4"/>
        <w:numPr>
          <w:ilvl w:val="0"/>
          <w:numId w:val="4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формирование первоначальных конструкторско-технологических знаний и умений;</w:t>
      </w:r>
    </w:p>
    <w:p w:rsidR="00C5606F" w:rsidRPr="006536C5" w:rsidRDefault="00C5606F" w:rsidP="00C5606F">
      <w:pPr>
        <w:pStyle w:val="a4"/>
        <w:numPr>
          <w:ilvl w:val="0"/>
          <w:numId w:val="4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lastRenderedPageBreak/>
        <w:t>формирование целостной картины мира материальной и духовной культуры как продукта творческой предметно-преобразующей деятельности человека;</w:t>
      </w:r>
    </w:p>
    <w:p w:rsidR="00C5606F" w:rsidRPr="006536C5" w:rsidRDefault="00C5606F" w:rsidP="00C5606F">
      <w:pPr>
        <w:pStyle w:val="a4"/>
        <w:numPr>
          <w:ilvl w:val="0"/>
          <w:numId w:val="4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развитие знаково-символического и пространственного мышления, творческого и репродуктивного воображения (на основе решения задач по моделированию и отображению объекта и процесса его преобразования в форме моделей: рисунков, планов, схем, чертежей), творческого мышления (на основе решения художественных и конструкторско-технологических задач);</w:t>
      </w:r>
    </w:p>
    <w:p w:rsidR="00C5606F" w:rsidRPr="006536C5" w:rsidRDefault="00C5606F" w:rsidP="00C5606F">
      <w:pPr>
        <w:pStyle w:val="a4"/>
        <w:numPr>
          <w:ilvl w:val="0"/>
          <w:numId w:val="4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развитие регулятивной структуры деятельности, включающей целеполагание, планирование (умение составлять план действий и применять его для решения практических задач), прогнозирование (предвосхищение будущего результата при различных условиях выполнения действия), контроль, коррекцию и оценку;</w:t>
      </w:r>
    </w:p>
    <w:p w:rsidR="00C5606F" w:rsidRPr="006536C5" w:rsidRDefault="00C5606F" w:rsidP="00C5606F">
      <w:pPr>
        <w:pStyle w:val="a4"/>
        <w:numPr>
          <w:ilvl w:val="0"/>
          <w:numId w:val="4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формирование внутреннего плана деятельности на основе поэтапной отработки предметно-преобразовательных действий;</w:t>
      </w:r>
    </w:p>
    <w:p w:rsidR="00C5606F" w:rsidRPr="006536C5" w:rsidRDefault="00C5606F" w:rsidP="00C5606F">
      <w:pPr>
        <w:pStyle w:val="a4"/>
        <w:numPr>
          <w:ilvl w:val="0"/>
          <w:numId w:val="4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развитие коммуникативной компетентности младших школьников на основе организации совместной продуктивной деятельности;</w:t>
      </w:r>
    </w:p>
    <w:p w:rsidR="00C5606F" w:rsidRPr="006536C5" w:rsidRDefault="00C5606F" w:rsidP="00C5606F">
      <w:pPr>
        <w:pStyle w:val="a4"/>
        <w:numPr>
          <w:ilvl w:val="0"/>
          <w:numId w:val="4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формирование мотивации успеха и достижений, творческой самореализации на основе организации предметно-преобразующей деятельности;</w:t>
      </w:r>
    </w:p>
    <w:p w:rsidR="00C5606F" w:rsidRPr="006536C5" w:rsidRDefault="00C5606F" w:rsidP="00C5606F">
      <w:pPr>
        <w:pStyle w:val="a4"/>
        <w:numPr>
          <w:ilvl w:val="0"/>
          <w:numId w:val="4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развитие эстетических представлений и критериев на основе художественно-конструкторской деятельности;</w:t>
      </w:r>
    </w:p>
    <w:p w:rsidR="00C5606F" w:rsidRPr="006536C5" w:rsidRDefault="00C5606F" w:rsidP="00C5606F">
      <w:pPr>
        <w:pStyle w:val="a4"/>
        <w:numPr>
          <w:ilvl w:val="0"/>
          <w:numId w:val="4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ознакомление с миром профессий и их социальным значением, историей возникновения и развития;</w:t>
      </w:r>
    </w:p>
    <w:p w:rsidR="00C5606F" w:rsidRPr="006536C5" w:rsidRDefault="00C5606F" w:rsidP="00C5606F">
      <w:pPr>
        <w:pStyle w:val="a4"/>
        <w:numPr>
          <w:ilvl w:val="0"/>
          <w:numId w:val="4"/>
        </w:numPr>
        <w:jc w:val="both"/>
        <w:rPr>
          <w:i w:val="0"/>
          <w:sz w:val="24"/>
          <w:szCs w:val="24"/>
        </w:rPr>
      </w:pPr>
      <w:proofErr w:type="gramStart"/>
      <w:r w:rsidRPr="006536C5">
        <w:rPr>
          <w:i w:val="0"/>
          <w:sz w:val="24"/>
          <w:szCs w:val="24"/>
        </w:rPr>
        <w:t>овладение первоначальными умениями передачи, поиска, преобразования, хранения информации, использования компьютера; поиск (проверка) необходимой информации в словарях, каталоге библиотеки.</w:t>
      </w:r>
      <w:proofErr w:type="gramEnd"/>
    </w:p>
    <w:p w:rsidR="00C5606F" w:rsidRPr="006536C5" w:rsidRDefault="00C5606F" w:rsidP="00C5606F">
      <w:pPr>
        <w:jc w:val="both"/>
        <w:rPr>
          <w:i w:val="0"/>
          <w:sz w:val="24"/>
          <w:szCs w:val="24"/>
        </w:rPr>
      </w:pPr>
    </w:p>
    <w:p w:rsidR="00C5606F" w:rsidRPr="003F6B7F" w:rsidRDefault="00C5606F" w:rsidP="00C5606F">
      <w:pPr>
        <w:jc w:val="both"/>
        <w:rPr>
          <w:i w:val="0"/>
        </w:rPr>
      </w:pPr>
      <w:r>
        <w:rPr>
          <w:b/>
          <w:i w:val="0"/>
        </w:rPr>
        <w:t xml:space="preserve">4. </w:t>
      </w:r>
      <w:r w:rsidRPr="003F6B7F">
        <w:rPr>
          <w:b/>
          <w:i w:val="0"/>
        </w:rPr>
        <w:t>Результаты изучения учебного курса</w:t>
      </w:r>
    </w:p>
    <w:p w:rsidR="00C5606F" w:rsidRPr="003F6B7F" w:rsidRDefault="00C5606F" w:rsidP="00C5606F">
      <w:pPr>
        <w:jc w:val="both"/>
        <w:rPr>
          <w:i w:val="0"/>
          <w:sz w:val="24"/>
          <w:szCs w:val="24"/>
        </w:rPr>
      </w:pPr>
      <w:r w:rsidRPr="003F6B7F">
        <w:rPr>
          <w:i w:val="0"/>
          <w:sz w:val="24"/>
          <w:szCs w:val="24"/>
        </w:rPr>
        <w:t xml:space="preserve">Усвоение данной программы обеспечивает достижение следующих результатов. </w:t>
      </w:r>
    </w:p>
    <w:p w:rsidR="00C5606F" w:rsidRPr="003F6B7F" w:rsidRDefault="00C5606F" w:rsidP="00C5606F">
      <w:pPr>
        <w:jc w:val="both"/>
        <w:rPr>
          <w:b/>
          <w:i w:val="0"/>
          <w:sz w:val="24"/>
          <w:szCs w:val="24"/>
        </w:rPr>
      </w:pPr>
      <w:r w:rsidRPr="003F6B7F">
        <w:rPr>
          <w:b/>
          <w:i w:val="0"/>
          <w:sz w:val="24"/>
          <w:szCs w:val="24"/>
        </w:rPr>
        <w:t>Личностные результаты:</w:t>
      </w:r>
    </w:p>
    <w:p w:rsidR="00C5606F" w:rsidRPr="006536C5" w:rsidRDefault="00C5606F" w:rsidP="00C5606F">
      <w:pPr>
        <w:pStyle w:val="a4"/>
        <w:numPr>
          <w:ilvl w:val="0"/>
          <w:numId w:val="5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Воспитание патриотизма, чувства гордости за свою Родину, российский народ и историю России.</w:t>
      </w:r>
    </w:p>
    <w:p w:rsidR="00C5606F" w:rsidRPr="006536C5" w:rsidRDefault="00C5606F" w:rsidP="00C5606F">
      <w:pPr>
        <w:pStyle w:val="a4"/>
        <w:numPr>
          <w:ilvl w:val="0"/>
          <w:numId w:val="5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Формирование целостного социально ориентированного взгляда на мир в его органичном единстве и разнообразии природы, народов, культур и религий.</w:t>
      </w:r>
    </w:p>
    <w:p w:rsidR="00C5606F" w:rsidRPr="006536C5" w:rsidRDefault="00C5606F" w:rsidP="00C5606F">
      <w:pPr>
        <w:pStyle w:val="a4"/>
        <w:numPr>
          <w:ilvl w:val="0"/>
          <w:numId w:val="5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Формирование уважительного отношения к иному мнению, истории и культуре других народов.</w:t>
      </w:r>
    </w:p>
    <w:p w:rsidR="00C5606F" w:rsidRPr="006536C5" w:rsidRDefault="00C5606F" w:rsidP="00C5606F">
      <w:pPr>
        <w:pStyle w:val="a4"/>
        <w:numPr>
          <w:ilvl w:val="0"/>
          <w:numId w:val="5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C5606F" w:rsidRPr="006536C5" w:rsidRDefault="00C5606F" w:rsidP="00C5606F">
      <w:pPr>
        <w:pStyle w:val="a4"/>
        <w:numPr>
          <w:ilvl w:val="0"/>
          <w:numId w:val="5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lastRenderedPageBreak/>
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C5606F" w:rsidRPr="006536C5" w:rsidRDefault="00C5606F" w:rsidP="00C5606F">
      <w:pPr>
        <w:pStyle w:val="a4"/>
        <w:numPr>
          <w:ilvl w:val="0"/>
          <w:numId w:val="5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Формирование эстетических потребностей, ценностей и чувств.</w:t>
      </w:r>
    </w:p>
    <w:p w:rsidR="00C5606F" w:rsidRPr="006536C5" w:rsidRDefault="00C5606F" w:rsidP="00C5606F">
      <w:pPr>
        <w:pStyle w:val="a4"/>
        <w:numPr>
          <w:ilvl w:val="0"/>
          <w:numId w:val="5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Развитие навыков сотрудничества с взрослыми и сверстниками в разных ситуациях, умений не создавать конфликтов и находить выходы из спорных ситуаций.</w:t>
      </w:r>
    </w:p>
    <w:p w:rsidR="00C5606F" w:rsidRPr="006536C5" w:rsidRDefault="00C5606F" w:rsidP="00C5606F">
      <w:pPr>
        <w:pStyle w:val="a4"/>
        <w:numPr>
          <w:ilvl w:val="0"/>
          <w:numId w:val="5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Формирование установки на безопасный и здоровый образ жизни.</w:t>
      </w:r>
    </w:p>
    <w:p w:rsidR="00C5606F" w:rsidRPr="006536C5" w:rsidRDefault="00C5606F" w:rsidP="00C5606F">
      <w:pPr>
        <w:jc w:val="both"/>
        <w:rPr>
          <w:b/>
          <w:i w:val="0"/>
          <w:sz w:val="24"/>
          <w:szCs w:val="24"/>
        </w:rPr>
      </w:pPr>
    </w:p>
    <w:p w:rsidR="00C5606F" w:rsidRPr="003F6B7F" w:rsidRDefault="00C5606F" w:rsidP="00C5606F">
      <w:pPr>
        <w:jc w:val="both"/>
        <w:rPr>
          <w:b/>
          <w:i w:val="0"/>
          <w:sz w:val="24"/>
          <w:szCs w:val="24"/>
        </w:rPr>
      </w:pPr>
      <w:proofErr w:type="spellStart"/>
      <w:r w:rsidRPr="003F6B7F">
        <w:rPr>
          <w:b/>
          <w:i w:val="0"/>
          <w:sz w:val="24"/>
          <w:szCs w:val="24"/>
        </w:rPr>
        <w:t>Метапредметные</w:t>
      </w:r>
      <w:proofErr w:type="spellEnd"/>
      <w:r w:rsidRPr="003F6B7F">
        <w:rPr>
          <w:b/>
          <w:i w:val="0"/>
          <w:sz w:val="24"/>
          <w:szCs w:val="24"/>
        </w:rPr>
        <w:t xml:space="preserve"> результаты:</w:t>
      </w:r>
    </w:p>
    <w:p w:rsidR="00C5606F" w:rsidRPr="006536C5" w:rsidRDefault="00C5606F" w:rsidP="00C5606F">
      <w:pPr>
        <w:pStyle w:val="a4"/>
        <w:numPr>
          <w:ilvl w:val="0"/>
          <w:numId w:val="6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Овладение способностью принимать и реализовывать цели и задачи учебной деятельности, приёмами поиска средств ее осуществления.</w:t>
      </w:r>
    </w:p>
    <w:p w:rsidR="00C5606F" w:rsidRPr="006536C5" w:rsidRDefault="00C5606F" w:rsidP="00C5606F">
      <w:pPr>
        <w:pStyle w:val="a4"/>
        <w:numPr>
          <w:ilvl w:val="0"/>
          <w:numId w:val="6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Освоение способов решения проблем творческого и поискового характера.</w:t>
      </w:r>
    </w:p>
    <w:p w:rsidR="00C5606F" w:rsidRPr="006536C5" w:rsidRDefault="00C5606F" w:rsidP="00C5606F">
      <w:pPr>
        <w:pStyle w:val="a4"/>
        <w:numPr>
          <w:ilvl w:val="0"/>
          <w:numId w:val="6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Формирование умений планировать, контролировать и оценивать учебные действия в соответствии с поставленной задачей и условиями ее реализации, определять наиболее эффективные способы достижения результата.</w:t>
      </w:r>
    </w:p>
    <w:p w:rsidR="00C5606F" w:rsidRPr="006536C5" w:rsidRDefault="00C5606F" w:rsidP="00C5606F">
      <w:pPr>
        <w:pStyle w:val="a4"/>
        <w:numPr>
          <w:ilvl w:val="0"/>
          <w:numId w:val="6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Использование знаково-символических сре</w:t>
      </w:r>
      <w:proofErr w:type="gramStart"/>
      <w:r w:rsidRPr="006536C5">
        <w:rPr>
          <w:i w:val="0"/>
          <w:sz w:val="24"/>
          <w:szCs w:val="24"/>
        </w:rPr>
        <w:t>дств пр</w:t>
      </w:r>
      <w:proofErr w:type="gramEnd"/>
      <w:r w:rsidRPr="006536C5">
        <w:rPr>
          <w:i w:val="0"/>
          <w:sz w:val="24"/>
          <w:szCs w:val="24"/>
        </w:rPr>
        <w:t>едставления информации для создания моделей изучаемых объектов и процессов, схем решения учебных и практических задач.</w:t>
      </w:r>
    </w:p>
    <w:p w:rsidR="00C5606F" w:rsidRPr="006536C5" w:rsidRDefault="00C5606F" w:rsidP="00C5606F">
      <w:pPr>
        <w:pStyle w:val="a4"/>
        <w:numPr>
          <w:ilvl w:val="0"/>
          <w:numId w:val="6"/>
        </w:numPr>
        <w:jc w:val="both"/>
        <w:rPr>
          <w:i w:val="0"/>
          <w:sz w:val="24"/>
          <w:szCs w:val="24"/>
        </w:rPr>
      </w:pPr>
      <w:proofErr w:type="gramStart"/>
      <w:r w:rsidRPr="006536C5">
        <w:rPr>
          <w:i w:val="0"/>
          <w:sz w:val="24"/>
          <w:szCs w:val="24"/>
        </w:rPr>
        <w:t>Использование различных способов поиска (в справочных источниках и открытом учебном информационном пространстве Интернета), сбора, обработки, анализа, организации, передачи и интерпретации информации в соответствии с коммуникативными и познавательными задачами  и технологиями учебного предмета, в том числе умений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</w:t>
      </w:r>
      <w:proofErr w:type="gramEnd"/>
      <w:r w:rsidRPr="006536C5">
        <w:rPr>
          <w:i w:val="0"/>
          <w:sz w:val="24"/>
          <w:szCs w:val="24"/>
        </w:rPr>
        <w:t>- и графическим сопровождением, соблюдать нормы информационной избирательности, этики и этикета.</w:t>
      </w:r>
    </w:p>
    <w:p w:rsidR="00C5606F" w:rsidRPr="006536C5" w:rsidRDefault="00C5606F" w:rsidP="00C5606F">
      <w:pPr>
        <w:pStyle w:val="a4"/>
        <w:numPr>
          <w:ilvl w:val="0"/>
          <w:numId w:val="6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Овладение навыками смыслового чтения текстов различных стилей и жанров в соответствии с целями и задачами, осознанно строить речевое высказывание в соответствии с задачами коммуникации и составлять тексты в устной и письменной форме.</w:t>
      </w:r>
    </w:p>
    <w:p w:rsidR="00C5606F" w:rsidRDefault="00C5606F" w:rsidP="00C5606F">
      <w:pPr>
        <w:pStyle w:val="a4"/>
        <w:numPr>
          <w:ilvl w:val="0"/>
          <w:numId w:val="6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C5606F" w:rsidRPr="006536C5" w:rsidRDefault="00C5606F" w:rsidP="00C5606F">
      <w:pPr>
        <w:pStyle w:val="a4"/>
        <w:ind w:left="1287"/>
        <w:jc w:val="both"/>
        <w:rPr>
          <w:i w:val="0"/>
          <w:sz w:val="24"/>
          <w:szCs w:val="24"/>
        </w:rPr>
      </w:pPr>
    </w:p>
    <w:p w:rsidR="00C5606F" w:rsidRPr="006536C5" w:rsidRDefault="00C5606F" w:rsidP="00C5606F">
      <w:pPr>
        <w:pStyle w:val="a4"/>
        <w:numPr>
          <w:ilvl w:val="0"/>
          <w:numId w:val="6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Готовность слушать собеседника и вести диалог, признавать возможность существования различных точек зрения и права каждого иметь свое мнение, излагать и аргументировать свою точку зрения и оценку событий.</w:t>
      </w:r>
    </w:p>
    <w:p w:rsidR="00C5606F" w:rsidRPr="006536C5" w:rsidRDefault="00C5606F" w:rsidP="00C5606F">
      <w:pPr>
        <w:pStyle w:val="a4"/>
        <w:numPr>
          <w:ilvl w:val="0"/>
          <w:numId w:val="6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lastRenderedPageBreak/>
        <w:t xml:space="preserve">Овладение базовыми предметными и </w:t>
      </w:r>
      <w:proofErr w:type="spellStart"/>
      <w:r w:rsidRPr="006536C5">
        <w:rPr>
          <w:i w:val="0"/>
          <w:sz w:val="24"/>
          <w:szCs w:val="24"/>
        </w:rPr>
        <w:t>межпредметными</w:t>
      </w:r>
      <w:proofErr w:type="spellEnd"/>
      <w:r w:rsidRPr="006536C5">
        <w:rPr>
          <w:i w:val="0"/>
          <w:sz w:val="24"/>
          <w:szCs w:val="24"/>
        </w:rPr>
        <w:t xml:space="preserve"> понятиями, отражающими существенные связи и отношения между объектами и процессами.</w:t>
      </w:r>
    </w:p>
    <w:p w:rsidR="00C5606F" w:rsidRPr="006536C5" w:rsidRDefault="00C5606F" w:rsidP="00C5606F">
      <w:pPr>
        <w:jc w:val="both"/>
        <w:rPr>
          <w:i w:val="0"/>
          <w:sz w:val="24"/>
          <w:szCs w:val="24"/>
        </w:rPr>
      </w:pPr>
    </w:p>
    <w:p w:rsidR="00C5606F" w:rsidRDefault="00C5606F" w:rsidP="00C5606F">
      <w:pPr>
        <w:jc w:val="both"/>
        <w:rPr>
          <w:b/>
          <w:i w:val="0"/>
          <w:sz w:val="24"/>
          <w:szCs w:val="24"/>
        </w:rPr>
      </w:pPr>
    </w:p>
    <w:p w:rsidR="00C5606F" w:rsidRDefault="00C5606F" w:rsidP="00C5606F">
      <w:pPr>
        <w:jc w:val="both"/>
        <w:rPr>
          <w:b/>
          <w:i w:val="0"/>
          <w:sz w:val="24"/>
          <w:szCs w:val="24"/>
        </w:rPr>
      </w:pPr>
    </w:p>
    <w:p w:rsidR="00C5606F" w:rsidRPr="003F6B7F" w:rsidRDefault="00C5606F" w:rsidP="00C5606F">
      <w:pPr>
        <w:jc w:val="both"/>
        <w:rPr>
          <w:b/>
          <w:i w:val="0"/>
          <w:sz w:val="24"/>
          <w:szCs w:val="24"/>
        </w:rPr>
      </w:pPr>
      <w:r>
        <w:rPr>
          <w:b/>
          <w:i w:val="0"/>
          <w:sz w:val="24"/>
          <w:szCs w:val="24"/>
        </w:rPr>
        <w:t xml:space="preserve">                   </w:t>
      </w:r>
      <w:r w:rsidRPr="003F6B7F">
        <w:rPr>
          <w:b/>
          <w:i w:val="0"/>
          <w:sz w:val="24"/>
          <w:szCs w:val="24"/>
        </w:rPr>
        <w:t>Предметные результаты:</w:t>
      </w:r>
    </w:p>
    <w:p w:rsidR="00C5606F" w:rsidRPr="006536C5" w:rsidRDefault="00C5606F" w:rsidP="00C5606F">
      <w:pPr>
        <w:pStyle w:val="a4"/>
        <w:numPr>
          <w:ilvl w:val="0"/>
          <w:numId w:val="7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Получение первоначальных представлений о созидательном и нравственном значении труда в жизни человека и общества, о мире профессий и важности правильного выбора профессии.</w:t>
      </w:r>
    </w:p>
    <w:p w:rsidR="00C5606F" w:rsidRPr="006536C5" w:rsidRDefault="00C5606F" w:rsidP="00C5606F">
      <w:pPr>
        <w:pStyle w:val="a4"/>
        <w:numPr>
          <w:ilvl w:val="0"/>
          <w:numId w:val="7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Формирование первоначальных представлений о материальной культуре как о продукте предметно-преобразующей деятельности человека.</w:t>
      </w:r>
    </w:p>
    <w:p w:rsidR="00C5606F" w:rsidRPr="006536C5" w:rsidRDefault="00C5606F" w:rsidP="00C5606F">
      <w:pPr>
        <w:pStyle w:val="a4"/>
        <w:numPr>
          <w:ilvl w:val="0"/>
          <w:numId w:val="7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Приобретение навыков самообслуживания, овладение технологическими приемами ручной обработки материалов, освоение правил техники безопасности.</w:t>
      </w:r>
    </w:p>
    <w:p w:rsidR="00C5606F" w:rsidRPr="006536C5" w:rsidRDefault="00C5606F" w:rsidP="00C5606F">
      <w:pPr>
        <w:pStyle w:val="a4"/>
        <w:numPr>
          <w:ilvl w:val="0"/>
          <w:numId w:val="7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Использование приобретенных знаний и умений для творческого решения несложных конструкторских, художественно-конструкторских (дизайнерских), технологических и организационных задач.</w:t>
      </w:r>
    </w:p>
    <w:p w:rsidR="00C5606F" w:rsidRPr="00A64F4E" w:rsidRDefault="00C5606F" w:rsidP="00C5606F">
      <w:pPr>
        <w:pStyle w:val="a4"/>
        <w:numPr>
          <w:ilvl w:val="0"/>
          <w:numId w:val="7"/>
        </w:numPr>
        <w:jc w:val="both"/>
        <w:rPr>
          <w:i w:val="0"/>
          <w:sz w:val="24"/>
          <w:szCs w:val="24"/>
        </w:rPr>
      </w:pPr>
      <w:r w:rsidRPr="006536C5">
        <w:rPr>
          <w:i w:val="0"/>
          <w:sz w:val="24"/>
          <w:szCs w:val="24"/>
        </w:rPr>
        <w:t>Приобретение первоначальных знаний о правилах создания предметной и информационной среды и умения прим</w:t>
      </w:r>
      <w:r w:rsidR="003249C0">
        <w:rPr>
          <w:i w:val="0"/>
          <w:sz w:val="24"/>
          <w:szCs w:val="24"/>
        </w:rPr>
        <w:t xml:space="preserve">енять их </w:t>
      </w:r>
    </w:p>
    <w:p w:rsidR="00C5606F" w:rsidRDefault="00C5606F" w:rsidP="00C5606F">
      <w:pPr>
        <w:spacing w:line="240" w:lineRule="auto"/>
        <w:jc w:val="center"/>
        <w:rPr>
          <w:b/>
          <w:sz w:val="24"/>
          <w:szCs w:val="24"/>
        </w:rPr>
      </w:pPr>
    </w:p>
    <w:p w:rsidR="00F2255E" w:rsidRDefault="00F2255E"/>
    <w:sectPr w:rsidR="00F2255E" w:rsidSect="003249C0">
      <w:headerReference w:type="default" r:id="rId8"/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D4D" w:rsidRDefault="00C67D4D" w:rsidP="003249C0">
      <w:pPr>
        <w:spacing w:line="240" w:lineRule="auto"/>
      </w:pPr>
      <w:r>
        <w:separator/>
      </w:r>
    </w:p>
  </w:endnote>
  <w:endnote w:type="continuationSeparator" w:id="0">
    <w:p w:rsidR="00C67D4D" w:rsidRDefault="00C67D4D" w:rsidP="003249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D4D" w:rsidRDefault="00C67D4D" w:rsidP="003249C0">
      <w:pPr>
        <w:spacing w:line="240" w:lineRule="auto"/>
      </w:pPr>
      <w:r>
        <w:separator/>
      </w:r>
    </w:p>
  </w:footnote>
  <w:footnote w:type="continuationSeparator" w:id="0">
    <w:p w:rsidR="00C67D4D" w:rsidRDefault="00C67D4D" w:rsidP="003249C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9C0" w:rsidRDefault="003249C0">
    <w:pPr>
      <w:pStyle w:val="a5"/>
    </w:pPr>
  </w:p>
  <w:p w:rsidR="003249C0" w:rsidRDefault="003249C0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73A16"/>
    <w:multiLevelType w:val="hybridMultilevel"/>
    <w:tmpl w:val="54C0DA68"/>
    <w:lvl w:ilvl="0" w:tplc="7C3A2D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6A051FE"/>
    <w:multiLevelType w:val="hybridMultilevel"/>
    <w:tmpl w:val="6DBC54A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E182CFB"/>
    <w:multiLevelType w:val="hybridMultilevel"/>
    <w:tmpl w:val="BF2C71B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2BF76C3"/>
    <w:multiLevelType w:val="hybridMultilevel"/>
    <w:tmpl w:val="EB6064CC"/>
    <w:lvl w:ilvl="0" w:tplc="7C3A2D3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3DF13B6"/>
    <w:multiLevelType w:val="hybridMultilevel"/>
    <w:tmpl w:val="B298ED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3C07F5"/>
    <w:multiLevelType w:val="hybridMultilevel"/>
    <w:tmpl w:val="FC2E1E0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6770098A"/>
    <w:multiLevelType w:val="hybridMultilevel"/>
    <w:tmpl w:val="6A5E172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7F791D1A"/>
    <w:multiLevelType w:val="hybridMultilevel"/>
    <w:tmpl w:val="2EE20716"/>
    <w:lvl w:ilvl="0" w:tplc="7C3A2D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606F"/>
    <w:rsid w:val="003249C0"/>
    <w:rsid w:val="003573DE"/>
    <w:rsid w:val="006B5D78"/>
    <w:rsid w:val="00703448"/>
    <w:rsid w:val="007E42F9"/>
    <w:rsid w:val="00C5606F"/>
    <w:rsid w:val="00C67D4D"/>
    <w:rsid w:val="00D12663"/>
    <w:rsid w:val="00EC2E30"/>
    <w:rsid w:val="00F2255E"/>
    <w:rsid w:val="00F86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C5606F"/>
    <w:pPr>
      <w:tabs>
        <w:tab w:val="left" w:pos="2835"/>
      </w:tabs>
      <w:spacing w:after="0"/>
    </w:pPr>
    <w:rPr>
      <w:rFonts w:ascii="Times New Roman" w:eastAsia="Times New Roman" w:hAnsi="Times New Roman" w:cs="Times New Roman"/>
      <w:bCs/>
      <w:i/>
      <w:sz w:val="28"/>
      <w:szCs w:val="28"/>
      <w:shd w:val="clear" w:color="auto" w:fill="FFFFF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C5606F"/>
    <w:rPr>
      <w:rFonts w:ascii="Times New Roman" w:eastAsia="Times New Roman" w:hAnsi="Times New Roman" w:cs="Times New Roman"/>
      <w:spacing w:val="4"/>
      <w:sz w:val="18"/>
      <w:szCs w:val="18"/>
      <w:shd w:val="clear" w:color="auto" w:fill="FFFFFF"/>
    </w:rPr>
  </w:style>
  <w:style w:type="paragraph" w:customStyle="1" w:styleId="2">
    <w:name w:val="Основной текст2"/>
    <w:basedOn w:val="a"/>
    <w:link w:val="a3"/>
    <w:rsid w:val="00C5606F"/>
    <w:pPr>
      <w:widowControl w:val="0"/>
      <w:shd w:val="clear" w:color="auto" w:fill="FFFFFF"/>
      <w:spacing w:after="360" w:line="0" w:lineRule="atLeast"/>
      <w:jc w:val="center"/>
    </w:pPr>
    <w:rPr>
      <w:bCs w:val="0"/>
      <w:i w:val="0"/>
      <w:spacing w:val="4"/>
      <w:sz w:val="18"/>
      <w:szCs w:val="18"/>
      <w:shd w:val="clear" w:color="auto" w:fill="auto"/>
      <w:lang w:eastAsia="en-US"/>
    </w:rPr>
  </w:style>
  <w:style w:type="character" w:customStyle="1" w:styleId="0pt">
    <w:name w:val="Основной текст + Полужирный;Интервал 0 pt"/>
    <w:basedOn w:val="a3"/>
    <w:rsid w:val="00C5606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0">
    <w:name w:val="Основной текст (2)_"/>
    <w:basedOn w:val="a0"/>
    <w:link w:val="21"/>
    <w:rsid w:val="00C5606F"/>
    <w:rPr>
      <w:rFonts w:ascii="Times New Roman" w:eastAsia="Times New Roman" w:hAnsi="Times New Roman" w:cs="Times New Roman"/>
      <w:b/>
      <w:bCs/>
      <w:spacing w:val="4"/>
      <w:sz w:val="16"/>
      <w:szCs w:val="16"/>
      <w:shd w:val="clear" w:color="auto" w:fill="FFFFFF"/>
    </w:rPr>
  </w:style>
  <w:style w:type="character" w:customStyle="1" w:styleId="22">
    <w:name w:val="Основной текст (2) + Малые прописные"/>
    <w:basedOn w:val="20"/>
    <w:rsid w:val="00C5606F"/>
    <w:rPr>
      <w:rFonts w:ascii="Times New Roman" w:eastAsia="Times New Roman" w:hAnsi="Times New Roman" w:cs="Times New Roman"/>
      <w:b/>
      <w:bCs/>
      <w:smallCaps/>
      <w:color w:val="000000"/>
      <w:spacing w:val="4"/>
      <w:w w:val="100"/>
      <w:position w:val="0"/>
      <w:sz w:val="16"/>
      <w:szCs w:val="16"/>
      <w:shd w:val="clear" w:color="auto" w:fill="FFFFFF"/>
      <w:lang w:val="ru-RU"/>
    </w:rPr>
  </w:style>
  <w:style w:type="paragraph" w:customStyle="1" w:styleId="21">
    <w:name w:val="Основной текст (2)"/>
    <w:basedOn w:val="a"/>
    <w:link w:val="20"/>
    <w:rsid w:val="00C5606F"/>
    <w:pPr>
      <w:widowControl w:val="0"/>
      <w:shd w:val="clear" w:color="auto" w:fill="FFFFFF"/>
      <w:spacing w:after="120" w:line="0" w:lineRule="atLeast"/>
      <w:jc w:val="center"/>
    </w:pPr>
    <w:rPr>
      <w:b/>
      <w:i w:val="0"/>
      <w:spacing w:val="4"/>
      <w:sz w:val="16"/>
      <w:szCs w:val="16"/>
      <w:shd w:val="clear" w:color="auto" w:fill="auto"/>
      <w:lang w:eastAsia="en-US"/>
    </w:rPr>
  </w:style>
  <w:style w:type="paragraph" w:styleId="a4">
    <w:name w:val="List Paragraph"/>
    <w:basedOn w:val="a"/>
    <w:uiPriority w:val="34"/>
    <w:qFormat/>
    <w:rsid w:val="00C5606F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3249C0"/>
    <w:pPr>
      <w:tabs>
        <w:tab w:val="clear" w:pos="2835"/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249C0"/>
    <w:rPr>
      <w:rFonts w:ascii="Times New Roman" w:eastAsia="Times New Roman" w:hAnsi="Times New Roman" w:cs="Times New Roman"/>
      <w:bCs/>
      <w:i/>
      <w:sz w:val="28"/>
      <w:szCs w:val="28"/>
      <w:lang w:eastAsia="ru-RU"/>
    </w:rPr>
  </w:style>
  <w:style w:type="paragraph" w:styleId="a7">
    <w:name w:val="footer"/>
    <w:basedOn w:val="a"/>
    <w:link w:val="a8"/>
    <w:uiPriority w:val="99"/>
    <w:unhideWhenUsed/>
    <w:rsid w:val="003249C0"/>
    <w:pPr>
      <w:tabs>
        <w:tab w:val="clear" w:pos="2835"/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249C0"/>
    <w:rPr>
      <w:rFonts w:ascii="Times New Roman" w:eastAsia="Times New Roman" w:hAnsi="Times New Roman" w:cs="Times New Roman"/>
      <w:bCs/>
      <w:i/>
      <w:sz w:val="28"/>
      <w:szCs w:val="28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249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249C0"/>
    <w:rPr>
      <w:rFonts w:ascii="Tahoma" w:eastAsia="Times New Roman" w:hAnsi="Tahoma" w:cs="Tahoma"/>
      <w:bCs/>
      <w:i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1527</Words>
  <Characters>8705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</dc:creator>
  <cp:lastModifiedBy>Пользователь Windows</cp:lastModifiedBy>
  <cp:revision>7</cp:revision>
  <dcterms:created xsi:type="dcterms:W3CDTF">2015-10-01T17:54:00Z</dcterms:created>
  <dcterms:modified xsi:type="dcterms:W3CDTF">2018-10-01T12:32:00Z</dcterms:modified>
</cp:coreProperties>
</file>